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Miejski Ośrodek Pomocy Społecznej w Malborku 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Ul. Słowackiego 74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„Świadczenie specjalistycznych usług opiekuńczych dla osób z zaburzeniami psychicznymi - w zakresie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OLIGOFRENOPEDAGOGIKI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dla Klientów Miejskiego Ośrodka Pomocy Społecznej w Malborku w 2022 roku”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prowadzonego przez Miejski Ośrodek Pomocy Społecznej w Malborku oświadczam, że spełniam warunki udziału w postępowaniu określone w Zapytaniu Ofertowym z dnia 13 czerwca 2022 r. dotyczące: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LibreOffice/7.3.4.2$Windows_X86_64 LibreOffice_project/728fec16bd5f605073805c3c9e7c4212a0120dc5</Application>
  <AppVersion>15.0000</AppVersion>
  <Pages>1</Pages>
  <Words>155</Words>
  <Characters>1502</Characters>
  <CharactersWithSpaces>1678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/>
  <dcterms:modified xsi:type="dcterms:W3CDTF">2022-10-05T13:33:51Z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