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do Zapytania ofertowego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W związku z zapytaniem ofertowym, którego przedmiotem jest: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</w:t>
      </w:r>
      <w:bookmarkStart w:id="0" w:name="__DdeLink__2132_3655819110"/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„Świadczenie specjalistycznych usług opiekuńczych dla osób z zaburzeniami psychicznymi - w zakresie Integracji Sensorycznej dla Klientów Miejskiego Ośrodka Pomocy Społecznej w Malborku w 2022 roku”</w:t>
      </w:r>
      <w:bookmarkEnd w:id="0"/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non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oferuję/-my/, zgodnie z założeniami Zapytania Ofertowego, wykonanie zamówienia opisanego szczegółowo w pkt II zapytania ofertowego za stawkę godzinową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Specjalistyczne usługi opiekuńcze dla osób z zaburzeniami psychicznymi w zakresie</w:t>
      </w:r>
      <w:r>
        <w:rPr>
          <w:rStyle w:val="Strong"/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Style w:val="Strong"/>
          <w:rFonts w:cs="Times New Roman" w:ascii="Times New Roman" w:hAnsi="Times New Roman"/>
          <w:b/>
          <w:bCs/>
          <w:sz w:val="22"/>
          <w:szCs w:val="22"/>
          <w:u w:val="single"/>
        </w:rPr>
        <w:t>Integracji Sensorycznej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w łącznej ilości 72 godzin dla 3 dzieci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u w:val="non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......................zł brutto (słownie: ................……………….................................……............................) </w:t>
        <w:br/>
        <w:t>przy zastosowanej ........ % stawce VAT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2"/>
          <w:szCs w:val="22"/>
        </w:rPr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2"/>
          <w:szCs w:val="22"/>
        </w:rPr>
        <w:t>Oświadczamy, że firma jest płatnikiem VAT o numerze identyfikacyjnym NIP ....…….............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-2160" w:leader="none"/>
        </w:tabs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1</Pages>
  <Words>193</Words>
  <Characters>1766</Characters>
  <CharactersWithSpaces>1993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dcterms:modified xsi:type="dcterms:W3CDTF">2022-06-08T14:04:25Z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